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11"/>
        <w:tblW w:w="8612" w:type="dxa"/>
        <w:tblLook w:val="04A0"/>
      </w:tblPr>
      <w:tblGrid>
        <w:gridCol w:w="1722"/>
        <w:gridCol w:w="1722"/>
        <w:gridCol w:w="1722"/>
        <w:gridCol w:w="1723"/>
        <w:gridCol w:w="1723"/>
      </w:tblGrid>
      <w:tr w:rsidR="00CD1363" w:rsidTr="00CD1363">
        <w:trPr>
          <w:trHeight w:val="699"/>
        </w:trPr>
        <w:tc>
          <w:tcPr>
            <w:tcW w:w="1722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22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723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</w:p>
        </w:tc>
        <w:tc>
          <w:tcPr>
            <w:tcW w:w="1723" w:type="dxa"/>
            <w:vMerge w:val="restart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CD1363" w:rsidTr="00CD1363">
        <w:trPr>
          <w:trHeight w:val="657"/>
        </w:trPr>
        <w:tc>
          <w:tcPr>
            <w:tcW w:w="1722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22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723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</w:p>
        </w:tc>
        <w:tc>
          <w:tcPr>
            <w:tcW w:w="1723" w:type="dxa"/>
            <w:vMerge/>
          </w:tcPr>
          <w:p w:rsidR="00CD1363" w:rsidRDefault="00CD1363" w:rsidP="00CD1363">
            <w:pPr>
              <w:rPr>
                <w:rFonts w:hint="eastAsia"/>
              </w:rPr>
            </w:pPr>
          </w:p>
        </w:tc>
      </w:tr>
      <w:tr w:rsidR="00CD1363" w:rsidTr="00CD1363">
        <w:trPr>
          <w:trHeight w:val="629"/>
        </w:trPr>
        <w:tc>
          <w:tcPr>
            <w:tcW w:w="1722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何时加入</w:t>
            </w:r>
            <w:r>
              <w:rPr>
                <w:rFonts w:hint="eastAsia"/>
              </w:rPr>
              <w:t>182</w:t>
            </w:r>
          </w:p>
        </w:tc>
        <w:tc>
          <w:tcPr>
            <w:tcW w:w="1722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23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</w:p>
        </w:tc>
        <w:tc>
          <w:tcPr>
            <w:tcW w:w="1723" w:type="dxa"/>
            <w:vMerge/>
          </w:tcPr>
          <w:p w:rsidR="00CD1363" w:rsidRDefault="00CD1363" w:rsidP="00CD1363">
            <w:pPr>
              <w:rPr>
                <w:rFonts w:hint="eastAsia"/>
              </w:rPr>
            </w:pPr>
          </w:p>
        </w:tc>
      </w:tr>
      <w:tr w:rsidR="00CD1363" w:rsidTr="00CD1363">
        <w:trPr>
          <w:trHeight w:val="544"/>
        </w:trPr>
        <w:tc>
          <w:tcPr>
            <w:tcW w:w="1722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总服务时间</w:t>
            </w:r>
          </w:p>
        </w:tc>
        <w:tc>
          <w:tcPr>
            <w:tcW w:w="1722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</w:p>
        </w:tc>
        <w:tc>
          <w:tcPr>
            <w:tcW w:w="1722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23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</w:p>
        </w:tc>
        <w:tc>
          <w:tcPr>
            <w:tcW w:w="1723" w:type="dxa"/>
            <w:vMerge/>
          </w:tcPr>
          <w:p w:rsidR="00CD1363" w:rsidRDefault="00CD1363" w:rsidP="00CD1363">
            <w:pPr>
              <w:rPr>
                <w:rFonts w:hint="eastAsia"/>
              </w:rPr>
            </w:pPr>
          </w:p>
        </w:tc>
      </w:tr>
      <w:tr w:rsidR="00CD1363" w:rsidTr="00CD1363">
        <w:trPr>
          <w:trHeight w:val="683"/>
        </w:trPr>
        <w:tc>
          <w:tcPr>
            <w:tcW w:w="1722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890" w:type="dxa"/>
            <w:gridSpan w:val="4"/>
            <w:vAlign w:val="center"/>
          </w:tcPr>
          <w:p w:rsidR="00CD1363" w:rsidRDefault="00CD1363" w:rsidP="00CD1363">
            <w:pPr>
              <w:rPr>
                <w:rFonts w:hint="eastAsia"/>
              </w:rPr>
            </w:pPr>
          </w:p>
        </w:tc>
      </w:tr>
      <w:tr w:rsidR="00CD1363" w:rsidTr="00CD1363">
        <w:trPr>
          <w:trHeight w:val="704"/>
        </w:trPr>
        <w:tc>
          <w:tcPr>
            <w:tcW w:w="1722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6890" w:type="dxa"/>
            <w:gridSpan w:val="4"/>
            <w:vAlign w:val="center"/>
          </w:tcPr>
          <w:p w:rsidR="00CD1363" w:rsidRDefault="00CD1363" w:rsidP="00CD1363">
            <w:pPr>
              <w:rPr>
                <w:rFonts w:hint="eastAsia"/>
              </w:rPr>
            </w:pPr>
          </w:p>
        </w:tc>
      </w:tr>
      <w:tr w:rsidR="00CD1363" w:rsidTr="00CD1363">
        <w:trPr>
          <w:trHeight w:val="1018"/>
        </w:trPr>
        <w:tc>
          <w:tcPr>
            <w:tcW w:w="1722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事迹简介</w:t>
            </w:r>
          </w:p>
        </w:tc>
        <w:tc>
          <w:tcPr>
            <w:tcW w:w="6890" w:type="dxa"/>
            <w:gridSpan w:val="4"/>
            <w:vAlign w:val="center"/>
          </w:tcPr>
          <w:p w:rsidR="00CD1363" w:rsidRDefault="00CD1363" w:rsidP="00CD1363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可另附页</w:t>
            </w:r>
            <w:r>
              <w:rPr>
                <w:rFonts w:hint="eastAsia"/>
              </w:rPr>
              <w:t>)</w:t>
            </w:r>
          </w:p>
          <w:p w:rsidR="00CD1363" w:rsidRDefault="00CD1363" w:rsidP="00CD1363">
            <w:pPr>
              <w:rPr>
                <w:rFonts w:hint="eastAsia"/>
              </w:rPr>
            </w:pPr>
          </w:p>
          <w:p w:rsidR="00CD1363" w:rsidRDefault="00CD1363" w:rsidP="00CD1363">
            <w:pPr>
              <w:rPr>
                <w:rFonts w:hint="eastAsia"/>
              </w:rPr>
            </w:pPr>
          </w:p>
          <w:p w:rsidR="00CD1363" w:rsidRDefault="00CD1363" w:rsidP="00CD1363">
            <w:pPr>
              <w:rPr>
                <w:rFonts w:hint="eastAsia"/>
              </w:rPr>
            </w:pPr>
          </w:p>
          <w:p w:rsidR="00CD1363" w:rsidRDefault="00CD1363" w:rsidP="00CD1363">
            <w:pPr>
              <w:rPr>
                <w:rFonts w:hint="eastAsia"/>
              </w:rPr>
            </w:pPr>
          </w:p>
          <w:p w:rsidR="00CD1363" w:rsidRDefault="00CD1363" w:rsidP="00CD1363">
            <w:pPr>
              <w:rPr>
                <w:rFonts w:hint="eastAsia"/>
              </w:rPr>
            </w:pPr>
          </w:p>
          <w:p w:rsidR="00CD1363" w:rsidRDefault="00CD1363" w:rsidP="00CD13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CD1363" w:rsidRDefault="00CD1363" w:rsidP="00CD1363">
            <w:pPr>
              <w:rPr>
                <w:rFonts w:hint="eastAsia"/>
              </w:rPr>
            </w:pPr>
          </w:p>
        </w:tc>
      </w:tr>
      <w:tr w:rsidR="00CD1363" w:rsidTr="00CD1363">
        <w:trPr>
          <w:trHeight w:val="1018"/>
        </w:trPr>
        <w:tc>
          <w:tcPr>
            <w:tcW w:w="1722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90" w:type="dxa"/>
            <w:gridSpan w:val="4"/>
            <w:vAlign w:val="center"/>
          </w:tcPr>
          <w:p w:rsidR="00CD1363" w:rsidRDefault="00CD1363" w:rsidP="00CD1363">
            <w:pPr>
              <w:rPr>
                <w:rFonts w:hint="eastAsia"/>
              </w:rPr>
            </w:pPr>
          </w:p>
          <w:p w:rsidR="00CD1363" w:rsidRDefault="00CD1363" w:rsidP="00CD1363">
            <w:pPr>
              <w:rPr>
                <w:rFonts w:hint="eastAsia"/>
              </w:rPr>
            </w:pPr>
          </w:p>
          <w:p w:rsidR="00CD1363" w:rsidRDefault="00CD1363" w:rsidP="00CD1363">
            <w:pPr>
              <w:rPr>
                <w:rFonts w:hint="eastAsia"/>
              </w:rPr>
            </w:pPr>
          </w:p>
          <w:p w:rsidR="00CD1363" w:rsidRDefault="00CD1363" w:rsidP="00CD1363">
            <w:pPr>
              <w:rPr>
                <w:rFonts w:hint="eastAsia"/>
              </w:rPr>
            </w:pPr>
          </w:p>
          <w:p w:rsidR="00CD1363" w:rsidRDefault="00CD1363" w:rsidP="00CD1363">
            <w:pPr>
              <w:rPr>
                <w:rFonts w:hint="eastAsia"/>
              </w:rPr>
            </w:pPr>
          </w:p>
          <w:p w:rsidR="00CD1363" w:rsidRDefault="00CD1363" w:rsidP="00CD1363">
            <w:pPr>
              <w:rPr>
                <w:rFonts w:hint="eastAsia"/>
              </w:rPr>
            </w:pPr>
          </w:p>
          <w:p w:rsidR="00CD1363" w:rsidRDefault="00CD1363" w:rsidP="00CD1363">
            <w:pPr>
              <w:rPr>
                <w:rFonts w:hint="eastAsia"/>
              </w:rPr>
            </w:pPr>
          </w:p>
          <w:p w:rsidR="00CD1363" w:rsidRDefault="00CD1363" w:rsidP="00CD1363">
            <w:pPr>
              <w:rPr>
                <w:rFonts w:hint="eastAsia"/>
              </w:rPr>
            </w:pPr>
          </w:p>
        </w:tc>
      </w:tr>
      <w:tr w:rsidR="00CD1363" w:rsidTr="00CD1363">
        <w:trPr>
          <w:trHeight w:val="1069"/>
        </w:trPr>
        <w:tc>
          <w:tcPr>
            <w:tcW w:w="1722" w:type="dxa"/>
            <w:vAlign w:val="center"/>
          </w:tcPr>
          <w:p w:rsidR="00CD1363" w:rsidRDefault="00CD1363" w:rsidP="00CD1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协会秘书处意见</w:t>
            </w:r>
          </w:p>
        </w:tc>
        <w:tc>
          <w:tcPr>
            <w:tcW w:w="6890" w:type="dxa"/>
            <w:gridSpan w:val="4"/>
            <w:vAlign w:val="center"/>
          </w:tcPr>
          <w:p w:rsidR="00CD1363" w:rsidRDefault="00CD1363" w:rsidP="00CD1363">
            <w:pPr>
              <w:rPr>
                <w:rFonts w:hint="eastAsia"/>
              </w:rPr>
            </w:pPr>
          </w:p>
          <w:p w:rsidR="00CD1363" w:rsidRDefault="00CD1363" w:rsidP="00CD1363">
            <w:pPr>
              <w:rPr>
                <w:rFonts w:hint="eastAsia"/>
              </w:rPr>
            </w:pPr>
          </w:p>
          <w:p w:rsidR="00CD1363" w:rsidRDefault="00CD1363" w:rsidP="00CD1363">
            <w:pPr>
              <w:rPr>
                <w:rFonts w:hint="eastAsia"/>
              </w:rPr>
            </w:pPr>
          </w:p>
          <w:p w:rsidR="00CD1363" w:rsidRDefault="00CD1363" w:rsidP="00CD1363">
            <w:pPr>
              <w:rPr>
                <w:rFonts w:hint="eastAsia"/>
              </w:rPr>
            </w:pPr>
          </w:p>
          <w:p w:rsidR="00CD1363" w:rsidRDefault="00CD1363" w:rsidP="00CD13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CD1363" w:rsidRDefault="00CD1363" w:rsidP="00CD1363">
            <w:pPr>
              <w:rPr>
                <w:rFonts w:hint="eastAsia"/>
              </w:rPr>
            </w:pPr>
          </w:p>
        </w:tc>
      </w:tr>
    </w:tbl>
    <w:p w:rsidR="0011044D" w:rsidRPr="00CD1363" w:rsidRDefault="00CD1363" w:rsidP="00CD1363">
      <w:pPr>
        <w:jc w:val="center"/>
        <w:rPr>
          <w:rFonts w:hint="eastAsia"/>
          <w:sz w:val="28"/>
          <w:szCs w:val="28"/>
        </w:rPr>
      </w:pPr>
      <w:r w:rsidRPr="00CD1363">
        <w:rPr>
          <w:rFonts w:hint="eastAsia"/>
          <w:sz w:val="28"/>
          <w:szCs w:val="28"/>
        </w:rPr>
        <w:t>温州一八二义</w:t>
      </w:r>
      <w:proofErr w:type="gramStart"/>
      <w:r w:rsidRPr="00CD1363">
        <w:rPr>
          <w:rFonts w:hint="eastAsia"/>
          <w:sz w:val="28"/>
          <w:szCs w:val="28"/>
        </w:rPr>
        <w:t>工协会</w:t>
      </w:r>
      <w:proofErr w:type="gramEnd"/>
      <w:r w:rsidRPr="00CD1363">
        <w:rPr>
          <w:rFonts w:hint="eastAsia"/>
          <w:sz w:val="28"/>
          <w:szCs w:val="28"/>
        </w:rPr>
        <w:t>“优秀义工”推荐登记表</w:t>
      </w:r>
    </w:p>
    <w:sectPr w:rsidR="0011044D" w:rsidRPr="00CD1363" w:rsidSect="00110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1363"/>
    <w:rsid w:val="0011044D"/>
    <w:rsid w:val="00CD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2018-12-03T02:28:00Z</dcterms:created>
  <dcterms:modified xsi:type="dcterms:W3CDTF">2018-12-03T02:38:00Z</dcterms:modified>
</cp:coreProperties>
</file>